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1DD9" w14:textId="4D76CDE6" w:rsidR="00081089" w:rsidRPr="00081089" w:rsidRDefault="00081089" w:rsidP="0008108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様式第２号（第４条関係）</w:t>
      </w:r>
    </w:p>
    <w:p w14:paraId="2043570E" w14:textId="45485914" w:rsidR="00081089" w:rsidRPr="002C068C" w:rsidRDefault="00081089" w:rsidP="000810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C068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資源ごみ回収報奨金交付申請書</w:t>
      </w:r>
    </w:p>
    <w:p w14:paraId="526F865C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8252D6" w14:textId="1F5F1920" w:rsidR="00081089" w:rsidRPr="00081089" w:rsidRDefault="00081089" w:rsidP="0008108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0E8812F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B0BE52" w14:textId="545C2913" w:rsidR="00081089" w:rsidRPr="00081089" w:rsidRDefault="00081089" w:rsidP="000810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若桜町長　</w:t>
      </w:r>
      <w:r w:rsidR="004208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14:paraId="1428B4DA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26"/>
      </w:tblGrid>
      <w:tr w:rsidR="001B298F" w14:paraId="5E8A7C08" w14:textId="5EDFD122" w:rsidTr="001B298F">
        <w:trPr>
          <w:trHeight w:val="404"/>
        </w:trPr>
        <w:tc>
          <w:tcPr>
            <w:tcW w:w="1275" w:type="dxa"/>
            <w:tcBorders>
              <w:right w:val="single" w:sz="4" w:space="0" w:color="auto"/>
            </w:tcBorders>
          </w:tcPr>
          <w:p w14:paraId="4C39C013" w14:textId="16E8D8DA" w:rsidR="001B298F" w:rsidRDefault="001B298F" w:rsidP="0008108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56C6B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050" w:id="-1246534912"/>
              </w:rPr>
              <w:t>登録番</w:t>
            </w:r>
            <w:r w:rsidRPr="00E56C6B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050" w:id="-1246534912"/>
              </w:rPr>
              <w:t>号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B66F5F8" w14:textId="77777777" w:rsidR="001B298F" w:rsidRDefault="001B298F" w:rsidP="001B298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78AECB6F" w14:textId="5A085AA0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登録団体名</w:t>
      </w:r>
    </w:p>
    <w:p w14:paraId="64BF6306" w14:textId="5523D0A6" w:rsidR="00081089" w:rsidRPr="00081089" w:rsidRDefault="00081089" w:rsidP="000810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　表　者</w:t>
      </w:r>
    </w:p>
    <w:p w14:paraId="38E2E367" w14:textId="24E08A3B" w:rsidR="00081089" w:rsidRDefault="00081089" w:rsidP="0008108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　所　若桜町大字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F54F08E" w14:textId="44E1C8C8" w:rsidR="00081089" w:rsidRPr="00081089" w:rsidRDefault="00081089" w:rsidP="00081089">
      <w:pPr>
        <w:overflowPunct w:val="0"/>
        <w:ind w:right="840" w:firstLineChars="2300" w:firstLine="48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</w:p>
    <w:p w14:paraId="389D492F" w14:textId="0D89A2AA" w:rsidR="00081089" w:rsidRPr="00081089" w:rsidRDefault="00081089" w:rsidP="000810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電話番号</w:t>
      </w:r>
    </w:p>
    <w:p w14:paraId="6D88747B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E9846D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若桜町資源ごみ回収報奨金要綱第４条の規定により、次のとおり報奨金の交付を申請します。</w:t>
      </w:r>
    </w:p>
    <w:p w14:paraId="289BCEAF" w14:textId="77777777" w:rsidR="00081089" w:rsidRPr="00081089" w:rsidRDefault="00081089" w:rsidP="000810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C54D135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EAE2F3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報奨金交付申請額　　　　　　　　　　　　　　　　円</w:t>
      </w:r>
    </w:p>
    <w:p w14:paraId="3A11787E" w14:textId="77777777" w:rsidR="00081089" w:rsidRPr="00081089" w:rsidRDefault="00081089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5782EF" w14:textId="1C14B300" w:rsidR="00081089" w:rsidRDefault="00081089" w:rsidP="0008108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810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内　　　　　　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9"/>
        <w:gridCol w:w="1698"/>
        <w:gridCol w:w="994"/>
        <w:gridCol w:w="2126"/>
        <w:gridCol w:w="1701"/>
      </w:tblGrid>
      <w:tr w:rsidR="0027147E" w14:paraId="256C3B87" w14:textId="77777777" w:rsidTr="001B298F">
        <w:tc>
          <w:tcPr>
            <w:tcW w:w="1419" w:type="dxa"/>
          </w:tcPr>
          <w:p w14:paraId="52BD109E" w14:textId="1ECE364C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bookmarkStart w:id="0" w:name="_Hlk135654544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品　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698" w:type="dxa"/>
          </w:tcPr>
          <w:p w14:paraId="3A335BE2" w14:textId="6805C08C" w:rsidR="0027147E" w:rsidRDefault="0027147E" w:rsidP="002714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量</w:t>
            </w:r>
          </w:p>
        </w:tc>
        <w:tc>
          <w:tcPr>
            <w:tcW w:w="994" w:type="dxa"/>
          </w:tcPr>
          <w:p w14:paraId="5F58C8D0" w14:textId="2F1021C0" w:rsidR="0027147E" w:rsidRDefault="0027147E" w:rsidP="002714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　価</w:t>
            </w:r>
          </w:p>
        </w:tc>
        <w:tc>
          <w:tcPr>
            <w:tcW w:w="2126" w:type="dxa"/>
          </w:tcPr>
          <w:p w14:paraId="6C1CB9FD" w14:textId="3FB8AAE1" w:rsidR="0027147E" w:rsidRDefault="0027147E" w:rsidP="002714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金　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1701" w:type="dxa"/>
          </w:tcPr>
          <w:p w14:paraId="2518045D" w14:textId="2A80426C" w:rsidR="0027147E" w:rsidRDefault="0027147E" w:rsidP="002714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考</w:t>
            </w:r>
          </w:p>
        </w:tc>
      </w:tr>
      <w:bookmarkEnd w:id="0"/>
      <w:tr w:rsidR="0027147E" w14:paraId="5352088B" w14:textId="77777777" w:rsidTr="001B298F">
        <w:tc>
          <w:tcPr>
            <w:tcW w:w="1419" w:type="dxa"/>
          </w:tcPr>
          <w:p w14:paraId="4434786B" w14:textId="507F9C95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古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紙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1698" w:type="dxa"/>
          </w:tcPr>
          <w:p w14:paraId="2BFC7A90" w14:textId="7FFF61C4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994" w:type="dxa"/>
          </w:tcPr>
          <w:p w14:paraId="0FF6AA0D" w14:textId="26A9B87A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６円</w:t>
            </w:r>
          </w:p>
        </w:tc>
        <w:tc>
          <w:tcPr>
            <w:tcW w:w="2126" w:type="dxa"/>
          </w:tcPr>
          <w:p w14:paraId="04E66FFF" w14:textId="1103B843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</w:tcPr>
          <w:p w14:paraId="176330C1" w14:textId="77777777" w:rsidR="0027147E" w:rsidRDefault="0027147E" w:rsidP="0027147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7147E" w14:paraId="13E28342" w14:textId="77777777" w:rsidTr="001B298F">
        <w:tc>
          <w:tcPr>
            <w:tcW w:w="1419" w:type="dxa"/>
          </w:tcPr>
          <w:p w14:paraId="0D1EB1B0" w14:textId="7E01F0E4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属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1698" w:type="dxa"/>
          </w:tcPr>
          <w:p w14:paraId="6D9363B5" w14:textId="297F38C7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994" w:type="dxa"/>
          </w:tcPr>
          <w:p w14:paraId="4A650E7D" w14:textId="56CF16FE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４円</w:t>
            </w:r>
          </w:p>
        </w:tc>
        <w:tc>
          <w:tcPr>
            <w:tcW w:w="2126" w:type="dxa"/>
          </w:tcPr>
          <w:p w14:paraId="21E9B571" w14:textId="2E8315C4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</w:tcPr>
          <w:p w14:paraId="1DE27656" w14:textId="77777777" w:rsidR="0027147E" w:rsidRDefault="0027147E" w:rsidP="0027147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7147E" w14:paraId="28699C20" w14:textId="77777777" w:rsidTr="001B298F">
        <w:tc>
          <w:tcPr>
            <w:tcW w:w="1419" w:type="dxa"/>
          </w:tcPr>
          <w:p w14:paraId="73D22F6C" w14:textId="69D4ED3D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ビ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ン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1698" w:type="dxa"/>
          </w:tcPr>
          <w:p w14:paraId="61724821" w14:textId="10B1E1E5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8460A9A" w14:textId="58D58FB0" w:rsidR="0027147E" w:rsidRDefault="0027147E" w:rsidP="00E4249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４円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211B660" w14:textId="60C653DC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C8E413C" w14:textId="77777777" w:rsidR="0027147E" w:rsidRDefault="0027147E" w:rsidP="0027147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7147E" w14:paraId="3FD79BE6" w14:textId="73438676" w:rsidTr="001B29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111" w:type="dxa"/>
            <w:gridSpan w:val="3"/>
          </w:tcPr>
          <w:p w14:paraId="70BA8D9C" w14:textId="1B685CC8" w:rsidR="0027147E" w:rsidRDefault="0027147E" w:rsidP="0027147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1B29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合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B29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424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126" w:type="dxa"/>
          </w:tcPr>
          <w:p w14:paraId="481E9B0D" w14:textId="5F51B73F" w:rsidR="0027147E" w:rsidRDefault="0027147E" w:rsidP="0027147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701" w:type="dxa"/>
          </w:tcPr>
          <w:p w14:paraId="008A4300" w14:textId="51BC83F1" w:rsidR="0027147E" w:rsidRDefault="0027147E" w:rsidP="0027147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59610A" w14:textId="358EAD40" w:rsidR="00E56C6B" w:rsidRDefault="002C068C" w:rsidP="002C068C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添付書類　　</w:t>
      </w:r>
      <w:r w:rsidR="001B29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資源ごみ回収買上げ明細書（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※業者に直接売り渡した場合）</w:t>
      </w:r>
      <w:r w:rsidR="001B298F">
        <w:rPr>
          <w:rFonts w:ascii="Times New Roman" w:eastAsia="ＭＳ 明朝" w:hAnsi="Times New Roman" w:cs="ＭＳ 明朝"/>
          <w:color w:val="000000"/>
          <w:kern w:val="0"/>
          <w:szCs w:val="21"/>
        </w:rPr>
        <w:br/>
      </w:r>
    </w:p>
    <w:p w14:paraId="7009997A" w14:textId="224B7064" w:rsidR="00081089" w:rsidRDefault="00E4249A" w:rsidP="0008108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上記申請について下記のとおり</w:t>
      </w:r>
      <w:r w:rsidR="000532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3F86D1F6" w14:textId="77777777" w:rsidR="00E56C6B" w:rsidRPr="00E56C6B" w:rsidRDefault="00E56C6B" w:rsidP="0008108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2"/>
        <w:gridCol w:w="4536"/>
      </w:tblGrid>
      <w:tr w:rsidR="006F48FD" w14:paraId="118C54BE" w14:textId="6C70DA5D" w:rsidTr="00E56C6B">
        <w:trPr>
          <w:trHeight w:val="300"/>
        </w:trPr>
        <w:tc>
          <w:tcPr>
            <w:tcW w:w="3242" w:type="dxa"/>
          </w:tcPr>
          <w:p w14:paraId="68153B2E" w14:textId="4F721B6A" w:rsidR="006F48FD" w:rsidRDefault="006F48FD" w:rsidP="0042081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交付</w:t>
            </w:r>
            <w:r w:rsidR="0005322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決定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額</w:t>
            </w:r>
          </w:p>
        </w:tc>
        <w:tc>
          <w:tcPr>
            <w:tcW w:w="4536" w:type="dxa"/>
          </w:tcPr>
          <w:p w14:paraId="4076072A" w14:textId="6E65EE72" w:rsidR="006F48FD" w:rsidRDefault="00E56C6B" w:rsidP="00420817">
            <w:pPr>
              <w:overflowPunct w:val="0"/>
              <w:ind w:firstLineChars="100" w:firstLine="21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支　払　方　法</w:t>
            </w:r>
          </w:p>
        </w:tc>
      </w:tr>
      <w:tr w:rsidR="006F48FD" w14:paraId="159F2167" w14:textId="6A447F17" w:rsidTr="00E56C6B">
        <w:trPr>
          <w:trHeight w:val="225"/>
        </w:trPr>
        <w:tc>
          <w:tcPr>
            <w:tcW w:w="3242" w:type="dxa"/>
          </w:tcPr>
          <w:p w14:paraId="2192BE66" w14:textId="058258D5" w:rsidR="006F48FD" w:rsidRDefault="006F48FD" w:rsidP="0008108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円</w:t>
            </w:r>
          </w:p>
        </w:tc>
        <w:tc>
          <w:tcPr>
            <w:tcW w:w="4536" w:type="dxa"/>
          </w:tcPr>
          <w:p w14:paraId="60CC75A3" w14:textId="71B2547D" w:rsidR="006F48FD" w:rsidRDefault="006F48FD" w:rsidP="0008108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E77F5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E56C6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　</w:t>
            </w:r>
            <w:r w:rsidR="0042081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　　日</w:t>
            </w:r>
            <w:r w:rsidR="00E56C6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指定口座へ振込</w:t>
            </w:r>
          </w:p>
        </w:tc>
      </w:tr>
    </w:tbl>
    <w:p w14:paraId="3A10C684" w14:textId="2366E73E" w:rsidR="00E4249A" w:rsidRDefault="00E4249A" w:rsidP="006F48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98C7D4" w14:textId="22739A6D" w:rsidR="00E4249A" w:rsidRPr="00081089" w:rsidRDefault="00E4249A" w:rsidP="000810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E77F5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年　　月　　日</w:t>
      </w:r>
    </w:p>
    <w:p w14:paraId="1D73AFDC" w14:textId="5A8C5082" w:rsidR="002D5B8C" w:rsidRPr="00A958AB" w:rsidRDefault="00E4249A" w:rsidP="00081089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A958AB">
        <w:rPr>
          <w:rFonts w:ascii="ＭＳ 明朝" w:eastAsia="ＭＳ 明朝" w:hAnsi="ＭＳ 明朝" w:hint="eastAsia"/>
        </w:rPr>
        <w:t xml:space="preserve">若桜町長　</w:t>
      </w:r>
      <w:r w:rsidR="00E77F57">
        <w:rPr>
          <w:rFonts w:ascii="ＭＳ 明朝" w:eastAsia="ＭＳ 明朝" w:hAnsi="ＭＳ 明朝" w:hint="eastAsia"/>
        </w:rPr>
        <w:t xml:space="preserve">　　　</w:t>
      </w:r>
      <w:r w:rsidRPr="00A958AB">
        <w:rPr>
          <w:rFonts w:ascii="ＭＳ 明朝" w:eastAsia="ＭＳ 明朝" w:hAnsi="ＭＳ 明朝" w:hint="eastAsia"/>
        </w:rPr>
        <w:t xml:space="preserve">　</w:t>
      </w:r>
    </w:p>
    <w:sectPr w:rsidR="002D5B8C" w:rsidRPr="00A95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C"/>
    <w:rsid w:val="0005322D"/>
    <w:rsid w:val="00081089"/>
    <w:rsid w:val="001B298F"/>
    <w:rsid w:val="0027147E"/>
    <w:rsid w:val="002C068C"/>
    <w:rsid w:val="002D5B8C"/>
    <w:rsid w:val="00420817"/>
    <w:rsid w:val="004B3AC3"/>
    <w:rsid w:val="006F48FD"/>
    <w:rsid w:val="00A958AB"/>
    <w:rsid w:val="00CD6CE7"/>
    <w:rsid w:val="00D81E3F"/>
    <w:rsid w:val="00E4249A"/>
    <w:rsid w:val="00E56C6B"/>
    <w:rsid w:val="00E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3C990"/>
  <w15:chartTrackingRefBased/>
  <w15:docId w15:val="{ED00E207-39E3-4AEE-BEA1-464EAE0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6</cp:revision>
  <cp:lastPrinted>2023-05-22T05:17:00Z</cp:lastPrinted>
  <dcterms:created xsi:type="dcterms:W3CDTF">2023-05-22T04:21:00Z</dcterms:created>
  <dcterms:modified xsi:type="dcterms:W3CDTF">2023-06-05T08:10:00Z</dcterms:modified>
</cp:coreProperties>
</file>